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893" w:rsidRPr="008E1893" w:rsidRDefault="008E1893" w:rsidP="008E1893">
      <w:pPr>
        <w:rPr>
          <w:rFonts w:ascii="黑体" w:eastAsia="黑体" w:hAnsi="黑体"/>
          <w:sz w:val="32"/>
          <w:szCs w:val="32"/>
        </w:rPr>
      </w:pPr>
      <w:r w:rsidRPr="008E1893">
        <w:rPr>
          <w:rFonts w:ascii="黑体" w:eastAsia="黑体" w:hAnsi="黑体" w:hint="eastAsia"/>
          <w:sz w:val="32"/>
          <w:szCs w:val="32"/>
        </w:rPr>
        <w:t>附件1</w:t>
      </w:r>
    </w:p>
    <w:p w:rsidR="00C30952" w:rsidRDefault="00C30952" w:rsidP="00C30952">
      <w:pPr>
        <w:jc w:val="center"/>
        <w:rPr>
          <w:rFonts w:ascii="方正小标宋简体" w:eastAsia="方正小标宋简体"/>
          <w:sz w:val="44"/>
          <w:szCs w:val="44"/>
        </w:rPr>
      </w:pPr>
      <w:r w:rsidRPr="00C30952">
        <w:rPr>
          <w:rFonts w:ascii="方正小标宋简体" w:eastAsia="方正小标宋简体" w:hint="eastAsia"/>
          <w:sz w:val="44"/>
          <w:szCs w:val="44"/>
        </w:rPr>
        <w:t>区域市场职业经理</w:t>
      </w:r>
      <w:proofErr w:type="gramStart"/>
      <w:r w:rsidRPr="00C30952">
        <w:rPr>
          <w:rFonts w:ascii="方正小标宋简体" w:eastAsia="方正小标宋简体" w:hint="eastAsia"/>
          <w:sz w:val="44"/>
          <w:szCs w:val="44"/>
        </w:rPr>
        <w:t>人岗位</w:t>
      </w:r>
      <w:proofErr w:type="gramEnd"/>
      <w:r w:rsidRPr="00C30952">
        <w:rPr>
          <w:rFonts w:ascii="方正小标宋简体" w:eastAsia="方正小标宋简体" w:hint="eastAsia"/>
          <w:sz w:val="44"/>
          <w:szCs w:val="44"/>
        </w:rPr>
        <w:t>职责及任职要求</w:t>
      </w:r>
    </w:p>
    <w:p w:rsidR="00C30952" w:rsidRPr="00C30952" w:rsidRDefault="00C30952" w:rsidP="00C30952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30952">
        <w:rPr>
          <w:rFonts w:ascii="仿宋_GB2312" w:eastAsia="仿宋_GB2312" w:hAnsi="黑体" w:hint="eastAsia"/>
          <w:sz w:val="32"/>
          <w:szCs w:val="32"/>
        </w:rPr>
        <w:t>一、招聘岗位</w:t>
      </w:r>
    </w:p>
    <w:p w:rsidR="00C30952" w:rsidRPr="00C30952" w:rsidRDefault="00C30952" w:rsidP="00C30952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C30952">
        <w:rPr>
          <w:rFonts w:ascii="仿宋_GB2312" w:eastAsia="仿宋_GB2312" w:hAnsi="仿宋" w:cs="Times New Roman" w:hint="eastAsia"/>
          <w:sz w:val="32"/>
          <w:szCs w:val="32"/>
        </w:rPr>
        <w:t>招聘岗位：</w:t>
      </w:r>
      <w:r w:rsidR="0095254C">
        <w:rPr>
          <w:rFonts w:ascii="仿宋_GB2312" w:eastAsia="仿宋_GB2312" w:hAnsi="仿宋" w:cs="Times New Roman" w:hint="eastAsia"/>
          <w:sz w:val="32"/>
          <w:szCs w:val="32"/>
        </w:rPr>
        <w:t>北方</w:t>
      </w:r>
      <w:r w:rsidRPr="00C30952">
        <w:rPr>
          <w:rFonts w:ascii="仿宋_GB2312" w:eastAsia="仿宋_GB2312" w:hAnsi="仿宋" w:cs="Times New Roman" w:hint="eastAsia"/>
          <w:sz w:val="32"/>
          <w:szCs w:val="32"/>
        </w:rPr>
        <w:t>分公司</w:t>
      </w:r>
      <w:r w:rsidR="00390C21">
        <w:rPr>
          <w:rFonts w:ascii="仿宋_GB2312" w:eastAsia="仿宋_GB2312" w:hAnsi="仿宋" w:cs="Times New Roman" w:hint="eastAsia"/>
          <w:sz w:val="32"/>
          <w:szCs w:val="32"/>
        </w:rPr>
        <w:t>、华南分公司、浙江分公司、华中分公司、合肥分公司、西</w:t>
      </w:r>
      <w:r w:rsidR="0095254C">
        <w:rPr>
          <w:rFonts w:ascii="仿宋_GB2312" w:eastAsia="仿宋_GB2312" w:hAnsi="仿宋" w:cs="Times New Roman" w:hint="eastAsia"/>
          <w:sz w:val="32"/>
          <w:szCs w:val="32"/>
        </w:rPr>
        <w:t>南分公司</w:t>
      </w:r>
      <w:r w:rsidR="00480970">
        <w:rPr>
          <w:rFonts w:ascii="仿宋_GB2312" w:eastAsia="仿宋_GB2312" w:hAnsi="仿宋" w:cs="Times New Roman" w:hint="eastAsia"/>
          <w:sz w:val="32"/>
          <w:szCs w:val="32"/>
        </w:rPr>
        <w:t>副</w:t>
      </w:r>
      <w:r w:rsidRPr="00C30952">
        <w:rPr>
          <w:rFonts w:ascii="仿宋_GB2312" w:eastAsia="仿宋_GB2312" w:hAnsi="仿宋" w:cs="Times New Roman" w:hint="eastAsia"/>
          <w:sz w:val="32"/>
          <w:szCs w:val="32"/>
        </w:rPr>
        <w:t>经理</w:t>
      </w:r>
    </w:p>
    <w:p w:rsidR="00C30952" w:rsidRPr="00C30952" w:rsidRDefault="00C30952" w:rsidP="00C30952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C30952">
        <w:rPr>
          <w:rFonts w:ascii="仿宋_GB2312" w:eastAsia="仿宋_GB2312" w:hAnsi="仿宋" w:cs="Times New Roman" w:hint="eastAsia"/>
          <w:sz w:val="32"/>
          <w:szCs w:val="32"/>
        </w:rPr>
        <w:t>招聘人数：</w:t>
      </w:r>
      <w:r w:rsidR="00480970">
        <w:rPr>
          <w:rFonts w:ascii="仿宋_GB2312" w:eastAsia="仿宋_GB2312" w:hAnsi="仿宋" w:cs="Times New Roman" w:hint="eastAsia"/>
          <w:sz w:val="32"/>
          <w:szCs w:val="32"/>
        </w:rPr>
        <w:t>若干人</w:t>
      </w:r>
    </w:p>
    <w:p w:rsidR="00C30952" w:rsidRPr="00C30952" w:rsidRDefault="00C30952" w:rsidP="00C30952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C30952">
        <w:rPr>
          <w:rFonts w:ascii="仿宋_GB2312" w:eastAsia="仿宋_GB2312" w:hAnsi="仿宋" w:cs="Times New Roman" w:hint="eastAsia"/>
          <w:sz w:val="32"/>
          <w:szCs w:val="32"/>
        </w:rPr>
        <w:t>工作地点：</w:t>
      </w:r>
      <w:r w:rsidR="00480970">
        <w:rPr>
          <w:rFonts w:ascii="仿宋_GB2312" w:eastAsia="仿宋_GB2312" w:hAnsi="仿宋" w:cs="Times New Roman" w:hint="eastAsia"/>
          <w:sz w:val="32"/>
          <w:szCs w:val="32"/>
        </w:rPr>
        <w:t>北京、深圳、杭州、武汉、合肥、成都、贵阳、重庆</w:t>
      </w:r>
    </w:p>
    <w:p w:rsidR="00C30952" w:rsidRPr="00C30952" w:rsidRDefault="00C30952" w:rsidP="00C30952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C30952">
        <w:rPr>
          <w:rFonts w:ascii="仿宋_GB2312" w:eastAsia="仿宋_GB2312" w:hAnsi="黑体" w:hint="eastAsia"/>
          <w:sz w:val="32"/>
          <w:szCs w:val="32"/>
        </w:rPr>
        <w:t>二、主要职责</w:t>
      </w:r>
    </w:p>
    <w:p w:rsidR="00C30952" w:rsidRPr="00C30952" w:rsidRDefault="004E1292" w:rsidP="004E1292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bookmarkStart w:id="0" w:name="_Hlk525724614"/>
      <w:r>
        <w:rPr>
          <w:rFonts w:ascii="仿宋_GB2312" w:eastAsia="仿宋_GB2312" w:hAnsi="仿宋" w:cs="Times New Roman" w:hint="eastAsia"/>
          <w:sz w:val="32"/>
          <w:szCs w:val="32"/>
        </w:rPr>
        <w:t>按照</w:t>
      </w:r>
      <w:r w:rsidR="00C30952" w:rsidRPr="00C30952">
        <w:rPr>
          <w:rFonts w:ascii="仿宋_GB2312" w:eastAsia="仿宋_GB2312" w:hAnsi="仿宋" w:cs="Times New Roman" w:hint="eastAsia"/>
          <w:sz w:val="32"/>
          <w:szCs w:val="32"/>
        </w:rPr>
        <w:t>年度</w:t>
      </w:r>
      <w:r>
        <w:rPr>
          <w:rFonts w:ascii="仿宋_GB2312" w:eastAsia="仿宋_GB2312" w:hAnsi="仿宋" w:cs="Times New Roman" w:hint="eastAsia"/>
          <w:sz w:val="32"/>
          <w:szCs w:val="32"/>
        </w:rPr>
        <w:t>/任期市场业绩责任书带领团队开展市场营销工作，确保高质量完成</w:t>
      </w:r>
      <w:r w:rsidR="00E77A3B">
        <w:rPr>
          <w:rFonts w:ascii="仿宋_GB2312" w:eastAsia="仿宋_GB2312" w:hAnsi="仿宋" w:cs="Times New Roman" w:hint="eastAsia"/>
          <w:sz w:val="32"/>
          <w:szCs w:val="32"/>
        </w:rPr>
        <w:t>年度10亿元以上</w:t>
      </w:r>
      <w:r>
        <w:rPr>
          <w:rFonts w:ascii="仿宋_GB2312" w:eastAsia="仿宋_GB2312" w:hAnsi="仿宋" w:cs="Times New Roman" w:hint="eastAsia"/>
          <w:sz w:val="32"/>
          <w:szCs w:val="32"/>
        </w:rPr>
        <w:t>市场营销指标。</w:t>
      </w:r>
      <w:bookmarkStart w:id="1" w:name="_GoBack"/>
      <w:bookmarkEnd w:id="1"/>
    </w:p>
    <w:bookmarkEnd w:id="0"/>
    <w:p w:rsidR="00C30952" w:rsidRPr="00C30952" w:rsidRDefault="00C30952" w:rsidP="00C30952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C30952">
        <w:rPr>
          <w:rFonts w:ascii="仿宋_GB2312" w:eastAsia="仿宋_GB2312" w:hAnsi="黑体" w:hint="eastAsia"/>
          <w:sz w:val="32"/>
          <w:szCs w:val="32"/>
        </w:rPr>
        <w:t>三、报名条件</w:t>
      </w:r>
    </w:p>
    <w:p w:rsidR="00C30952" w:rsidRPr="00C30952" w:rsidRDefault="00C30952" w:rsidP="00C30952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C30952">
        <w:rPr>
          <w:rFonts w:ascii="仿宋_GB2312" w:eastAsia="仿宋_GB2312" w:hAnsi="仿宋" w:cs="Times New Roman" w:hint="eastAsia"/>
          <w:sz w:val="32"/>
          <w:szCs w:val="32"/>
        </w:rPr>
        <w:t>1.具有国家认可的本科及以上学历。</w:t>
      </w:r>
    </w:p>
    <w:p w:rsidR="00C30952" w:rsidRPr="00C30952" w:rsidRDefault="00C30952" w:rsidP="00C30952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C30952">
        <w:rPr>
          <w:rFonts w:ascii="仿宋_GB2312" w:eastAsia="仿宋_GB2312" w:hAnsi="仿宋" w:cs="Times New Roman" w:hint="eastAsia"/>
          <w:sz w:val="32"/>
          <w:szCs w:val="32"/>
        </w:rPr>
        <w:t>2.具有</w:t>
      </w:r>
      <w:r w:rsidR="0030608C">
        <w:rPr>
          <w:rFonts w:ascii="仿宋_GB2312" w:eastAsia="仿宋_GB2312" w:hAnsi="仿宋" w:cs="Times New Roman" w:hint="eastAsia"/>
          <w:sz w:val="32"/>
          <w:szCs w:val="32"/>
        </w:rPr>
        <w:t>8</w:t>
      </w:r>
      <w:r w:rsidRPr="00C30952">
        <w:rPr>
          <w:rFonts w:ascii="仿宋_GB2312" w:eastAsia="仿宋_GB2312" w:hAnsi="仿宋" w:cs="Times New Roman" w:hint="eastAsia"/>
          <w:sz w:val="32"/>
          <w:szCs w:val="32"/>
        </w:rPr>
        <w:t>年以上建筑行业市场营销相关工作经历。特别优秀的可适当放宽。</w:t>
      </w:r>
    </w:p>
    <w:p w:rsidR="00C30952" w:rsidRPr="00C30952" w:rsidRDefault="00C30952" w:rsidP="00C30952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C30952">
        <w:rPr>
          <w:rFonts w:ascii="仿宋_GB2312" w:eastAsia="仿宋_GB2312" w:hAnsi="仿宋" w:cs="Times New Roman" w:hint="eastAsia"/>
          <w:sz w:val="32"/>
          <w:szCs w:val="32"/>
        </w:rPr>
        <w:t>3.具有优秀的市场开拓能力和强烈的</w:t>
      </w:r>
      <w:r w:rsidR="0030608C">
        <w:rPr>
          <w:rFonts w:ascii="仿宋_GB2312" w:eastAsia="仿宋_GB2312" w:hAnsi="仿宋" w:cs="Times New Roman" w:hint="eastAsia"/>
          <w:sz w:val="32"/>
          <w:szCs w:val="32"/>
        </w:rPr>
        <w:t>进取</w:t>
      </w:r>
      <w:r w:rsidRPr="00C30952">
        <w:rPr>
          <w:rFonts w:ascii="仿宋_GB2312" w:eastAsia="仿宋_GB2312" w:hAnsi="仿宋" w:cs="Times New Roman" w:hint="eastAsia"/>
          <w:sz w:val="32"/>
          <w:szCs w:val="32"/>
        </w:rPr>
        <w:t>意识。善于带领团队积极应对内外部环境变化并妥善处理</w:t>
      </w:r>
      <w:r w:rsidR="0030608C">
        <w:rPr>
          <w:rFonts w:ascii="仿宋_GB2312" w:eastAsia="仿宋_GB2312" w:hAnsi="仿宋" w:cs="Times New Roman" w:hint="eastAsia"/>
          <w:sz w:val="32"/>
          <w:szCs w:val="32"/>
        </w:rPr>
        <w:t>市场营销中的</w:t>
      </w:r>
      <w:r w:rsidRPr="00C30952">
        <w:rPr>
          <w:rFonts w:ascii="仿宋_GB2312" w:eastAsia="仿宋_GB2312" w:hAnsi="仿宋" w:cs="Times New Roman" w:hint="eastAsia"/>
          <w:sz w:val="32"/>
          <w:szCs w:val="32"/>
        </w:rPr>
        <w:t>复杂问题。</w:t>
      </w:r>
    </w:p>
    <w:p w:rsidR="00C30952" w:rsidRPr="00C30952" w:rsidRDefault="00C30952" w:rsidP="00C30952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C30952">
        <w:rPr>
          <w:rFonts w:ascii="仿宋_GB2312" w:eastAsia="仿宋_GB2312" w:hAnsi="仿宋" w:cs="Times New Roman" w:hint="eastAsia"/>
          <w:sz w:val="32"/>
          <w:szCs w:val="32"/>
        </w:rPr>
        <w:t>4.身体和心理健康状况良好。</w:t>
      </w:r>
    </w:p>
    <w:p w:rsidR="00C30952" w:rsidRPr="00C30952" w:rsidRDefault="00C30952" w:rsidP="00C30952">
      <w:pPr>
        <w:rPr>
          <w:rFonts w:ascii="仿宋_GB2312" w:eastAsia="仿宋_GB2312"/>
          <w:sz w:val="32"/>
          <w:szCs w:val="32"/>
        </w:rPr>
      </w:pPr>
    </w:p>
    <w:sectPr w:rsidR="00C30952" w:rsidRPr="00C30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033" w:rsidRDefault="00153033" w:rsidP="00C30952">
      <w:r>
        <w:separator/>
      </w:r>
    </w:p>
  </w:endnote>
  <w:endnote w:type="continuationSeparator" w:id="0">
    <w:p w:rsidR="00153033" w:rsidRDefault="00153033" w:rsidP="00C3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033" w:rsidRDefault="00153033" w:rsidP="00C30952">
      <w:r>
        <w:separator/>
      </w:r>
    </w:p>
  </w:footnote>
  <w:footnote w:type="continuationSeparator" w:id="0">
    <w:p w:rsidR="00153033" w:rsidRDefault="00153033" w:rsidP="00C30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549"/>
    <w:rsid w:val="00065CF6"/>
    <w:rsid w:val="000E384C"/>
    <w:rsid w:val="00153033"/>
    <w:rsid w:val="002030A6"/>
    <w:rsid w:val="00204682"/>
    <w:rsid w:val="002249A2"/>
    <w:rsid w:val="00234A42"/>
    <w:rsid w:val="002470A7"/>
    <w:rsid w:val="002558EE"/>
    <w:rsid w:val="002D2A28"/>
    <w:rsid w:val="0030608C"/>
    <w:rsid w:val="00344995"/>
    <w:rsid w:val="00363814"/>
    <w:rsid w:val="00390C21"/>
    <w:rsid w:val="003A042D"/>
    <w:rsid w:val="003D3611"/>
    <w:rsid w:val="003E08F9"/>
    <w:rsid w:val="00480970"/>
    <w:rsid w:val="004B62FB"/>
    <w:rsid w:val="004E1292"/>
    <w:rsid w:val="00532549"/>
    <w:rsid w:val="005755B4"/>
    <w:rsid w:val="00582B45"/>
    <w:rsid w:val="0059742E"/>
    <w:rsid w:val="005E473D"/>
    <w:rsid w:val="005F1312"/>
    <w:rsid w:val="006048AD"/>
    <w:rsid w:val="00690E01"/>
    <w:rsid w:val="00710EC1"/>
    <w:rsid w:val="007E37C0"/>
    <w:rsid w:val="00833076"/>
    <w:rsid w:val="0085691F"/>
    <w:rsid w:val="00856BF5"/>
    <w:rsid w:val="0086751D"/>
    <w:rsid w:val="00867DB4"/>
    <w:rsid w:val="00877AAE"/>
    <w:rsid w:val="00884F16"/>
    <w:rsid w:val="00896131"/>
    <w:rsid w:val="008E1893"/>
    <w:rsid w:val="00935E58"/>
    <w:rsid w:val="0094124E"/>
    <w:rsid w:val="0095254C"/>
    <w:rsid w:val="009C67C9"/>
    <w:rsid w:val="00A671A4"/>
    <w:rsid w:val="00A91759"/>
    <w:rsid w:val="00AC77B0"/>
    <w:rsid w:val="00B205BD"/>
    <w:rsid w:val="00B20D90"/>
    <w:rsid w:val="00B60F78"/>
    <w:rsid w:val="00C30952"/>
    <w:rsid w:val="00D245E3"/>
    <w:rsid w:val="00D407BE"/>
    <w:rsid w:val="00D742AF"/>
    <w:rsid w:val="00DA2884"/>
    <w:rsid w:val="00E466BC"/>
    <w:rsid w:val="00E77A3B"/>
    <w:rsid w:val="00E9323D"/>
    <w:rsid w:val="00EA1B7C"/>
    <w:rsid w:val="00EC3C69"/>
    <w:rsid w:val="00EF137C"/>
    <w:rsid w:val="00F1164E"/>
    <w:rsid w:val="00F13B98"/>
    <w:rsid w:val="00F81694"/>
    <w:rsid w:val="00FA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C3095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0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09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09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095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3095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C3095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0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09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09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095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3095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程攀</dc:creator>
  <cp:keywords/>
  <dc:description/>
  <cp:lastModifiedBy>程攀</cp:lastModifiedBy>
  <cp:revision>18</cp:revision>
  <dcterms:created xsi:type="dcterms:W3CDTF">2020-03-27T06:08:00Z</dcterms:created>
  <dcterms:modified xsi:type="dcterms:W3CDTF">2020-03-28T00:07:00Z</dcterms:modified>
</cp:coreProperties>
</file>